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16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1088"/>
        <w:gridCol w:w="1494"/>
        <w:gridCol w:w="2266"/>
        <w:gridCol w:w="1267"/>
        <w:gridCol w:w="2071"/>
        <w:gridCol w:w="1009"/>
        <w:gridCol w:w="854"/>
        <w:gridCol w:w="943"/>
        <w:gridCol w:w="991"/>
        <w:gridCol w:w="861"/>
        <w:gridCol w:w="1102"/>
      </w:tblGrid>
      <w:tr w:rsidR="00C03C8C" w:rsidRPr="00C54786" w:rsidTr="00C03C8C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Cargo/Função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Atividade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Data Afastamento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Local da Atividade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Diária recebida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Latam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Gol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Passaredo 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Azul 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03C8C" w:rsidRPr="00C54786" w:rsidRDefault="00C03C8C" w:rsidP="00C547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C547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Valor Total da Passagem (*)</w:t>
            </w:r>
          </w:p>
        </w:tc>
      </w:tr>
      <w:tr w:rsidR="00060FB7" w:rsidRPr="00060FB7" w:rsidTr="00060FB7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Reginaldo Guedes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Coordenador de Contabilidade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CONGRESSO CONTADORES ANCEP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22/08/2023 a 25/08/2023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BSB/RJ/BSB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2.260,20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565,16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565,16 </w:t>
            </w:r>
          </w:p>
        </w:tc>
      </w:tr>
      <w:tr w:rsidR="00060FB7" w:rsidRPr="00060FB7" w:rsidTr="00060FB7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Luiz Alexandre Rodrigues Carneiro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Analista de Previdência </w:t>
            </w:r>
            <w:proofErr w:type="spellStart"/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Complement</w:t>
            </w:r>
            <w:proofErr w:type="spellEnd"/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18º ENAPC da ABRAPP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13/08/2023 a 15/08/2023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Brasília/São Paulo/Brasília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1.694,20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1.136,63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2.055,27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3.191,90 </w:t>
            </w:r>
          </w:p>
        </w:tc>
      </w:tr>
      <w:tr w:rsidR="00060FB7" w:rsidRPr="00060FB7" w:rsidTr="00060FB7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Priscilla Luz Otoni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Analista de Previdência </w:t>
            </w:r>
            <w:proofErr w:type="spellStart"/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Complement</w:t>
            </w:r>
            <w:proofErr w:type="spellEnd"/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6º ENCONTRO NACIONAL DAS ESTATAIS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27/08/2023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BSB-JPA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1.864,00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951,21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951,21 </w:t>
            </w:r>
          </w:p>
        </w:tc>
      </w:tr>
      <w:tr w:rsidR="00060FB7" w:rsidRPr="00060FB7" w:rsidTr="00060FB7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Antônio dos Santos </w:t>
            </w:r>
            <w:proofErr w:type="spellStart"/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Drumond</w:t>
            </w:r>
            <w:proofErr w:type="spellEnd"/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Filho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Coordenador de Auditoria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CONANCEP - Congresso Nacional da ANCEP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23/08/2023 a 25/08/2023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 Rio de Janeiro/ Brasília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2.430,00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543,49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   510,51 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1.054,00 </w:t>
            </w:r>
          </w:p>
        </w:tc>
      </w:tr>
      <w:tr w:rsidR="00060FB7" w:rsidRPr="00060FB7" w:rsidTr="00060FB7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Cleiton dos Santos Araújo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Diretor de </w:t>
            </w:r>
            <w:proofErr w:type="spellStart"/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Adminstração</w:t>
            </w:r>
            <w:proofErr w:type="spellEnd"/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ANBIMA </w:t>
            </w:r>
            <w:proofErr w:type="spellStart"/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Summit</w:t>
            </w:r>
            <w:proofErr w:type="spellEnd"/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2023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15/08/2023 - 17/08/2023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Brasília/São Paulo/Brasília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2.074,90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1.779,10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1.779,10 </w:t>
            </w:r>
          </w:p>
        </w:tc>
      </w:tr>
      <w:tr w:rsidR="00060FB7" w:rsidRPr="00060FB7" w:rsidTr="00060FB7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Carina Bellini Cancela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Gerente Jurídica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18º ENAPC da ABRAPP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14/08/2023 a 15/08/2023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Brasília/São Paulo/Brasília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732,00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1.910,97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2.044,73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3.955,70 </w:t>
            </w:r>
          </w:p>
        </w:tc>
      </w:tr>
      <w:tr w:rsidR="00060FB7" w:rsidRPr="00060FB7" w:rsidTr="00060FB7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Dimas dos Reis Ribeiro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Presidente do Conselho Fiscal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121ª Reunião Ordinária do Conselho Fiscal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20/08/2023 a 22/08/2023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SLZ/BSB/SLZ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1.580,00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2.585,69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1.973,01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4.558,70 </w:t>
            </w:r>
          </w:p>
        </w:tc>
      </w:tr>
      <w:tr w:rsidR="00060FB7" w:rsidRPr="00060FB7" w:rsidTr="00060FB7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Ivan Jorge Bechara Filho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Membro do Conselho Deliberativo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23ª Reunião Ordinária do Comitê de Seguridade / 126ª Reunião Ordinária do Conselho Deliberativo </w:t>
            </w: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/ Nivelamento de Processo de Seleção de Diretor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16/08/2023 a 19/08/2023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Ribeirão Preto/Brasília/Ribeirão Preto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2.287,00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1.029,47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1.304,67 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2.334,14 </w:t>
            </w:r>
          </w:p>
        </w:tc>
      </w:tr>
      <w:tr w:rsidR="00060FB7" w:rsidRPr="00060FB7" w:rsidTr="00060FB7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Cicero Rafael Barros Dias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Diretor de Seguridade 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1. IBGC - dia 14 de agosto de 2023.</w:t>
            </w: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br/>
            </w:r>
            <w:bookmarkStart w:id="0" w:name="_GoBack"/>
            <w:bookmarkEnd w:id="0"/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2. ANBIMA </w:t>
            </w:r>
            <w:proofErr w:type="spellStart"/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Summit</w:t>
            </w:r>
            <w:proofErr w:type="spellEnd"/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2023 dias 16 e 17 de agosto de 2023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13/08/2023 à 18/08/2023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CGH/BSB/CGH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3.701,00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4.712,62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4.712,62 </w:t>
            </w:r>
          </w:p>
        </w:tc>
      </w:tr>
      <w:tr w:rsidR="00060FB7" w:rsidRPr="00060FB7" w:rsidTr="00060FB7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Thales Maia Mendonça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Coordenador de Monitoramento de Investimentos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Evento XP Expert 2023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30/08/2023 A 02/09/2023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Brasília/São Paulo/Brasília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2.430,00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718,03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1.008,31 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1.726,34 </w:t>
            </w:r>
          </w:p>
        </w:tc>
      </w:tr>
      <w:tr w:rsidR="00060FB7" w:rsidRPr="00060FB7" w:rsidTr="00060FB7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FERNANDO JOSÉ SILVA TOTTI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Coordenador Comercial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PARTICIPAÇÃO EM EVENTO DE POSSE DE NOVOS SERVIDORES E REUNIÃO COM PATROCINADORES E EQUIPE LOCAL DA MAG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23/08/2023 a 25/08/2023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BSB/SDU/BSB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1.298,00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1.580,61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1.252,19 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2.832,80 </w:t>
            </w:r>
          </w:p>
        </w:tc>
      </w:tr>
      <w:tr w:rsidR="00060FB7" w:rsidRPr="00060FB7" w:rsidTr="00060FB7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12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Álvaro Augusto Valença de Melo Quadrado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Analista de Previdência </w:t>
            </w:r>
            <w:proofErr w:type="spellStart"/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Complement</w:t>
            </w:r>
            <w:proofErr w:type="spellEnd"/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Evento XP Expert 2023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30/08/2023 a 03/09/2023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Brasília/São Paulo/Brasília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2.430,00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515,93 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712,41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1.228,34 </w:t>
            </w:r>
          </w:p>
        </w:tc>
      </w:tr>
      <w:tr w:rsidR="00060FB7" w:rsidRPr="00060FB7" w:rsidTr="00060FB7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Sandiscleia</w:t>
            </w:r>
            <w:proofErr w:type="spellEnd"/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Beni Gutierrez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Gerente Comercial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Palestra aos novos servidores do IFPB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30/08/2023 a 31/08/2023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BSB/JPA/BSB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1.128,20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4.730,40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4.730,40 </w:t>
            </w:r>
          </w:p>
        </w:tc>
      </w:tr>
      <w:tr w:rsidR="00060FB7" w:rsidRPr="00060FB7" w:rsidTr="00060FB7">
        <w:trPr>
          <w:trHeight w:val="918"/>
        </w:trPr>
        <w:tc>
          <w:tcPr>
            <w:tcW w:w="37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Vinícius Silva Bastos 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Gerente Substituto</w:t>
            </w:r>
          </w:p>
        </w:tc>
        <w:tc>
          <w:tcPr>
            <w:tcW w:w="23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Participação no evento Expert XP 2023</w:t>
            </w:r>
          </w:p>
        </w:tc>
        <w:tc>
          <w:tcPr>
            <w:tcW w:w="12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31/08/2023 a 03/09/2023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Brasília/São Paulo/Brasília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1.864,00 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   1.300,44 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060FB7" w:rsidRPr="00060FB7" w:rsidRDefault="00060FB7" w:rsidP="00060FB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060FB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t-BR"/>
              </w:rPr>
              <w:t xml:space="preserve"> R$     1.300,44 </w:t>
            </w:r>
          </w:p>
        </w:tc>
      </w:tr>
    </w:tbl>
    <w:p w:rsidR="006D1A2C" w:rsidRDefault="006D1A2C" w:rsidP="003D0618">
      <w:pPr>
        <w:tabs>
          <w:tab w:val="left" w:pos="11205"/>
        </w:tabs>
        <w:rPr>
          <w:rFonts w:cstheme="minorHAnsi"/>
        </w:rPr>
      </w:pPr>
    </w:p>
    <w:p w:rsidR="008C6541" w:rsidRPr="00D53008" w:rsidRDefault="00866B0E" w:rsidP="00060FB7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</w:t>
      </w:r>
      <w:proofErr w:type="gramStart"/>
      <w:r>
        <w:rPr>
          <w:rFonts w:cstheme="minorHAnsi"/>
        </w:rPr>
        <w:t>*)As</w:t>
      </w:r>
      <w:proofErr w:type="gramEnd"/>
      <w:r>
        <w:rPr>
          <w:rFonts w:cstheme="minorHAnsi"/>
        </w:rPr>
        <w:t xml:space="preserve">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>sua contratada a Empresa Aires</w:t>
      </w:r>
      <w:r w:rsidRPr="00D53008">
        <w:rPr>
          <w:rFonts w:cstheme="minorHAnsi"/>
        </w:rPr>
        <w:t xml:space="preserve"> Turismo Ltda.</w:t>
      </w:r>
    </w:p>
    <w:sectPr w:rsidR="008C6541" w:rsidRPr="00D53008" w:rsidSect="002519B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9B2976" w:rsidRDefault="009B2976" w:rsidP="009B2976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1060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133C" w:rsidRDefault="007E13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060FB7" w:rsidP="00376E72">
    <w:pPr>
      <w:jc w:val="center"/>
      <w:rPr>
        <w:b/>
      </w:rPr>
    </w:pPr>
    <w:r>
      <w:rPr>
        <w:b/>
      </w:rPr>
      <w:t>AGOSTO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</w:t>
    </w:r>
    <w:r w:rsidR="00850025">
      <w:rPr>
        <w:b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07A"/>
    <w:rsid w:val="0000141D"/>
    <w:rsid w:val="00007F2F"/>
    <w:rsid w:val="000110D9"/>
    <w:rsid w:val="00031141"/>
    <w:rsid w:val="0003159D"/>
    <w:rsid w:val="00032DEC"/>
    <w:rsid w:val="00040D30"/>
    <w:rsid w:val="0004686E"/>
    <w:rsid w:val="00060FB7"/>
    <w:rsid w:val="00073578"/>
    <w:rsid w:val="0008000E"/>
    <w:rsid w:val="0008173A"/>
    <w:rsid w:val="0009207A"/>
    <w:rsid w:val="000971EC"/>
    <w:rsid w:val="000A1B10"/>
    <w:rsid w:val="000C3DC4"/>
    <w:rsid w:val="000D3D7D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924F7"/>
    <w:rsid w:val="001B5A2D"/>
    <w:rsid w:val="001B7B48"/>
    <w:rsid w:val="001C1F11"/>
    <w:rsid w:val="001C2196"/>
    <w:rsid w:val="001C6E95"/>
    <w:rsid w:val="001D3BC5"/>
    <w:rsid w:val="00230F3E"/>
    <w:rsid w:val="00237E10"/>
    <w:rsid w:val="00240991"/>
    <w:rsid w:val="00244795"/>
    <w:rsid w:val="0024614B"/>
    <w:rsid w:val="002519B3"/>
    <w:rsid w:val="00267996"/>
    <w:rsid w:val="00271C9A"/>
    <w:rsid w:val="002776EF"/>
    <w:rsid w:val="0028412F"/>
    <w:rsid w:val="002B5F95"/>
    <w:rsid w:val="002C576D"/>
    <w:rsid w:val="002C58C3"/>
    <w:rsid w:val="002E3CBF"/>
    <w:rsid w:val="002F2DAD"/>
    <w:rsid w:val="002F43AD"/>
    <w:rsid w:val="002F5580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A7A72"/>
    <w:rsid w:val="003D0618"/>
    <w:rsid w:val="003F0717"/>
    <w:rsid w:val="00401E7A"/>
    <w:rsid w:val="00436EE0"/>
    <w:rsid w:val="00441DCA"/>
    <w:rsid w:val="00455102"/>
    <w:rsid w:val="00456824"/>
    <w:rsid w:val="00457FCC"/>
    <w:rsid w:val="004A3206"/>
    <w:rsid w:val="004C022F"/>
    <w:rsid w:val="004D14A3"/>
    <w:rsid w:val="004D5D9C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6D92"/>
    <w:rsid w:val="0056006C"/>
    <w:rsid w:val="0056169A"/>
    <w:rsid w:val="00572E4F"/>
    <w:rsid w:val="0057358B"/>
    <w:rsid w:val="005741A0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5D0428"/>
    <w:rsid w:val="00616CD9"/>
    <w:rsid w:val="00643820"/>
    <w:rsid w:val="00660FA4"/>
    <w:rsid w:val="00664B30"/>
    <w:rsid w:val="00665048"/>
    <w:rsid w:val="00677D26"/>
    <w:rsid w:val="006A2F6C"/>
    <w:rsid w:val="006A3774"/>
    <w:rsid w:val="006D1A2C"/>
    <w:rsid w:val="006D565E"/>
    <w:rsid w:val="006D633E"/>
    <w:rsid w:val="00704A88"/>
    <w:rsid w:val="007213E2"/>
    <w:rsid w:val="00721550"/>
    <w:rsid w:val="00730C2C"/>
    <w:rsid w:val="00740B06"/>
    <w:rsid w:val="00781572"/>
    <w:rsid w:val="00785429"/>
    <w:rsid w:val="007B5757"/>
    <w:rsid w:val="007C59DA"/>
    <w:rsid w:val="007C6125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50025"/>
    <w:rsid w:val="00863117"/>
    <w:rsid w:val="00866B0E"/>
    <w:rsid w:val="0087746C"/>
    <w:rsid w:val="008878AD"/>
    <w:rsid w:val="008A4BDB"/>
    <w:rsid w:val="008B0E5F"/>
    <w:rsid w:val="008C6541"/>
    <w:rsid w:val="008D290D"/>
    <w:rsid w:val="008F0A25"/>
    <w:rsid w:val="008F7D0F"/>
    <w:rsid w:val="00905BFE"/>
    <w:rsid w:val="00945FA7"/>
    <w:rsid w:val="00960446"/>
    <w:rsid w:val="009650C9"/>
    <w:rsid w:val="00965BA1"/>
    <w:rsid w:val="009B2976"/>
    <w:rsid w:val="009C4272"/>
    <w:rsid w:val="009D014E"/>
    <w:rsid w:val="009E4F82"/>
    <w:rsid w:val="009E6D0A"/>
    <w:rsid w:val="009F059E"/>
    <w:rsid w:val="009F28D8"/>
    <w:rsid w:val="009F7814"/>
    <w:rsid w:val="00A057B4"/>
    <w:rsid w:val="00A307FE"/>
    <w:rsid w:val="00A40F3C"/>
    <w:rsid w:val="00A47BEC"/>
    <w:rsid w:val="00A62519"/>
    <w:rsid w:val="00A67027"/>
    <w:rsid w:val="00A711C4"/>
    <w:rsid w:val="00A9537C"/>
    <w:rsid w:val="00AB630C"/>
    <w:rsid w:val="00AC5632"/>
    <w:rsid w:val="00B12506"/>
    <w:rsid w:val="00B12C16"/>
    <w:rsid w:val="00B30BA7"/>
    <w:rsid w:val="00B36F55"/>
    <w:rsid w:val="00B41A12"/>
    <w:rsid w:val="00B4693B"/>
    <w:rsid w:val="00B505E4"/>
    <w:rsid w:val="00B534AE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BD7FAE"/>
    <w:rsid w:val="00C03C8C"/>
    <w:rsid w:val="00C0428B"/>
    <w:rsid w:val="00C05877"/>
    <w:rsid w:val="00C17C5C"/>
    <w:rsid w:val="00C24854"/>
    <w:rsid w:val="00C27593"/>
    <w:rsid w:val="00C33118"/>
    <w:rsid w:val="00C54786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E1EE0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1057"/>
    <w:rsid w:val="00DA1AF6"/>
    <w:rsid w:val="00DA5AB0"/>
    <w:rsid w:val="00DA66EB"/>
    <w:rsid w:val="00DB4621"/>
    <w:rsid w:val="00DC1DAD"/>
    <w:rsid w:val="00DE658B"/>
    <w:rsid w:val="00E107CB"/>
    <w:rsid w:val="00E30C19"/>
    <w:rsid w:val="00E4417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1060"/>
    <w:rsid w:val="00F53AF0"/>
    <w:rsid w:val="00F6588F"/>
    <w:rsid w:val="00F70F7F"/>
    <w:rsid w:val="00F81854"/>
    <w:rsid w:val="00F869E2"/>
    <w:rsid w:val="00F923B2"/>
    <w:rsid w:val="00F947AB"/>
    <w:rsid w:val="00FB1702"/>
    <w:rsid w:val="00FB5D98"/>
    <w:rsid w:val="00FC28DC"/>
    <w:rsid w:val="00FD275B"/>
    <w:rsid w:val="00FE06A4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76F7CBD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F89B3-88B2-4983-92E8-FFE82AFE7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2023-09-05T18:00:00Z</dcterms:created>
  <dcterms:modified xsi:type="dcterms:W3CDTF">2023-09-05T18:02:00Z</dcterms:modified>
</cp:coreProperties>
</file>